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DC4D" w14:textId="5FAA20FC" w:rsidR="007D1A63" w:rsidRPr="00744949" w:rsidRDefault="00AC2354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AC2354">
        <w:rPr>
          <w:rFonts w:ascii="Calibri" w:eastAsia="DengXian" w:hAnsi="Calibri" w:cs="Calibri"/>
          <w:b/>
          <w:lang w:eastAsia="zh-CN"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7DE54768" wp14:editId="5FF15106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F7EF2" w14:textId="40838AB4" w:rsidR="00B833DC" w:rsidRPr="00744949" w:rsidRDefault="00AC2354" w:rsidP="00574419">
      <w:pPr>
        <w:snapToGrid w:val="0"/>
        <w:spacing w:line="0" w:lineRule="atLeast"/>
        <w:ind w:left="-57" w:firstLine="57"/>
        <w:rPr>
          <w:rFonts w:ascii="Calibri" w:hAnsi="Calibri" w:cs="Calibri"/>
        </w:rPr>
      </w:pPr>
      <w:r w:rsidRPr="00AC2354">
        <w:rPr>
          <w:rFonts w:ascii="Calibri" w:eastAsia="DengXian" w:hAnsi="Calibri" w:cs="Calibri" w:hint="eastAsia"/>
          <w:b/>
          <w:lang w:eastAsia="zh-CN"/>
        </w:rPr>
        <w:t>致：</w:t>
      </w:r>
      <w:r w:rsidRPr="00AC2354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AC2354">
        <w:rPr>
          <w:rFonts w:ascii="Calibri" w:eastAsia="DengXian" w:hAnsi="Calibri" w:cs="Calibri" w:hint="eastAsia"/>
          <w:b/>
          <w:lang w:eastAsia="zh-CN"/>
        </w:rPr>
        <w:t>传媒机构采访主任</w:t>
      </w:r>
      <w:r w:rsidRPr="00744949">
        <w:rPr>
          <w:rFonts w:ascii="Calibri" w:hAnsi="Calibri" w:cs="Calibri"/>
          <w:b/>
          <w:lang w:eastAsia="zh-CN"/>
        </w:rPr>
        <w:tab/>
      </w:r>
      <w:r w:rsidRPr="00AC2354">
        <w:rPr>
          <w:rFonts w:ascii="Calibri" w:eastAsia="DengXian" w:hAnsi="Calibri" w:cs="Calibri"/>
          <w:lang w:eastAsia="zh-CN"/>
        </w:rPr>
        <w:t>(</w:t>
      </w:r>
      <w:r w:rsidRPr="00AC2354">
        <w:rPr>
          <w:rFonts w:ascii="Calibri" w:eastAsia="DengXian" w:hAnsi="Calibri" w:cs="Calibri" w:hint="eastAsia"/>
          <w:lang w:eastAsia="zh-CN"/>
        </w:rPr>
        <w:t>共</w:t>
      </w:r>
      <w:r w:rsidRPr="00AC2354">
        <w:rPr>
          <w:rFonts w:ascii="Calibri" w:eastAsia="DengXian" w:hAnsi="Calibri" w:cs="Calibri"/>
          <w:lang w:eastAsia="zh-CN"/>
        </w:rPr>
        <w:t xml:space="preserve"> 1</w:t>
      </w:r>
      <w:r w:rsidRPr="00AC2354">
        <w:rPr>
          <w:rFonts w:ascii="Calibri" w:eastAsia="DengXian" w:hAnsi="Calibri" w:cs="Calibri" w:hint="eastAsia"/>
          <w:lang w:eastAsia="zh-CN"/>
        </w:rPr>
        <w:t>页</w:t>
      </w:r>
      <w:r w:rsidRPr="00AC2354">
        <w:rPr>
          <w:rFonts w:ascii="Calibri" w:eastAsia="DengXian" w:hAnsi="Calibri" w:cs="Calibri"/>
          <w:lang w:eastAsia="zh-CN"/>
        </w:rPr>
        <w:t>)</w:t>
      </w:r>
      <w:r w:rsidRPr="00744949">
        <w:rPr>
          <w:rFonts w:ascii="Calibri" w:hAnsi="Calibri" w:cs="Calibri"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 w:rsidRPr="00AC2354">
        <w:rPr>
          <w:rFonts w:ascii="Calibri" w:eastAsia="DengXian" w:hAnsi="Calibri" w:cs="Calibri"/>
          <w:lang w:eastAsia="zh-CN"/>
        </w:rPr>
        <w:t xml:space="preserve">    18 June 2021</w:t>
      </w:r>
    </w:p>
    <w:p w14:paraId="66A5BEE3" w14:textId="041E3170" w:rsidR="00B833DC" w:rsidRPr="00744949" w:rsidRDefault="00AC2354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AC2354">
        <w:rPr>
          <w:rFonts w:ascii="Calibri" w:eastAsia="DengXian" w:hAnsi="Calibri" w:cs="Calibri"/>
          <w:b/>
          <w:lang w:eastAsia="zh-CN"/>
        </w:rPr>
        <w:t>To :</w:t>
      </w:r>
      <w:proofErr w:type="gramEnd"/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AC2354">
        <w:rPr>
          <w:rFonts w:ascii="Calibri" w:eastAsia="DengXian" w:hAnsi="Calibri" w:cs="Calibri"/>
          <w:b/>
          <w:lang w:eastAsia="zh-CN"/>
        </w:rPr>
        <w:t>News Editors</w:t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AC2354">
        <w:rPr>
          <w:rFonts w:ascii="Calibri" w:eastAsia="DengXian" w:hAnsi="Calibri" w:cs="Calibri"/>
          <w:lang w:eastAsia="zh-CN"/>
        </w:rPr>
        <w:t xml:space="preserve">(total: 1 </w:t>
      </w:r>
      <w:r w:rsidRPr="00AC2354">
        <w:rPr>
          <w:rFonts w:ascii="Calibri" w:eastAsia="DengXian" w:hAnsi="Calibri" w:cs="Calibri"/>
          <w:color w:val="000000" w:themeColor="text1"/>
          <w:lang w:eastAsia="zh-CN"/>
        </w:rPr>
        <w:t>pages</w:t>
      </w:r>
      <w:r w:rsidRPr="00AC2354">
        <w:rPr>
          <w:rFonts w:ascii="Calibri" w:eastAsia="DengXian" w:hAnsi="Calibri" w:cs="Calibri"/>
          <w:lang w:eastAsia="zh-CN"/>
        </w:rPr>
        <w:t>)</w:t>
      </w:r>
    </w:p>
    <w:p w14:paraId="7F98F469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29E55A34" w14:textId="0EE36583" w:rsidR="00B833DC" w:rsidRPr="00744949" w:rsidRDefault="00AC2354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AC2354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AC2354">
        <w:rPr>
          <w:rFonts w:ascii="Calibri" w:eastAsia="DengXian" w:hAnsi="Calibri" w:cs="Calibri"/>
          <w:b/>
          <w:lang w:eastAsia="zh-CN"/>
        </w:rPr>
        <w:t>2021</w:t>
      </w:r>
      <w:r w:rsidRPr="00AC2354">
        <w:rPr>
          <w:rFonts w:ascii="Calibri" w:eastAsia="DengXian" w:hAnsi="Calibri" w:cs="Calibri" w:hint="eastAsia"/>
          <w:b/>
          <w:lang w:eastAsia="zh-CN"/>
        </w:rPr>
        <w:t>年</w:t>
      </w:r>
      <w:r w:rsidRPr="00AC2354">
        <w:rPr>
          <w:rFonts w:ascii="Calibri" w:eastAsia="DengXian" w:hAnsi="Calibri" w:cs="Calibri"/>
          <w:b/>
          <w:lang w:eastAsia="zh-CN"/>
        </w:rPr>
        <w:t>6</w:t>
      </w:r>
      <w:r w:rsidRPr="00AC2354">
        <w:rPr>
          <w:rFonts w:ascii="Calibri" w:eastAsia="DengXian" w:hAnsi="Calibri" w:cs="Calibri" w:hint="eastAsia"/>
          <w:b/>
          <w:lang w:eastAsia="zh-CN"/>
        </w:rPr>
        <w:t>月</w:t>
      </w:r>
      <w:r w:rsidRPr="00AC2354">
        <w:rPr>
          <w:rFonts w:ascii="Calibri" w:eastAsia="DengXian" w:hAnsi="Calibri" w:cs="Calibri"/>
          <w:b/>
          <w:lang w:eastAsia="zh-CN"/>
        </w:rPr>
        <w:t>21</w:t>
      </w:r>
      <w:r w:rsidRPr="00AC2354">
        <w:rPr>
          <w:rFonts w:ascii="Calibri" w:eastAsia="DengXian" w:hAnsi="Calibri" w:cs="Calibri" w:hint="eastAsia"/>
          <w:b/>
          <w:lang w:eastAsia="zh-CN"/>
        </w:rPr>
        <w:t>日至</w:t>
      </w:r>
      <w:r w:rsidRPr="00AC2354">
        <w:rPr>
          <w:rFonts w:ascii="Calibri" w:eastAsia="DengXian" w:hAnsi="Calibri" w:cs="Calibri"/>
          <w:b/>
          <w:lang w:eastAsia="zh-CN"/>
        </w:rPr>
        <w:t>7</w:t>
      </w:r>
      <w:r w:rsidRPr="00AC2354">
        <w:rPr>
          <w:rFonts w:ascii="Calibri" w:eastAsia="DengXian" w:hAnsi="Calibri" w:cs="Calibri" w:hint="eastAsia"/>
          <w:b/>
          <w:lang w:eastAsia="zh-CN"/>
        </w:rPr>
        <w:t>月</w:t>
      </w:r>
      <w:r w:rsidRPr="00AC2354">
        <w:rPr>
          <w:rFonts w:ascii="Calibri" w:eastAsia="DengXian" w:hAnsi="Calibri" w:cs="Calibri"/>
          <w:b/>
          <w:lang w:eastAsia="zh-CN"/>
        </w:rPr>
        <w:t>4</w:t>
      </w:r>
      <w:r w:rsidRPr="00AC2354">
        <w:rPr>
          <w:rFonts w:ascii="Calibri" w:eastAsia="DengXian" w:hAnsi="Calibri" w:cs="Calibri" w:hint="eastAsia"/>
          <w:b/>
          <w:lang w:eastAsia="zh-CN"/>
        </w:rPr>
        <w:t>日可供采访之活动一览</w:t>
      </w:r>
    </w:p>
    <w:p w14:paraId="5EC252AF" w14:textId="25394F5A" w:rsidR="002E6EA5" w:rsidRPr="00744949" w:rsidRDefault="00AC2354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AC2354">
        <w:rPr>
          <w:rFonts w:ascii="Calibri" w:eastAsia="DengXian" w:hAnsi="Calibri" w:cs="Calibri"/>
          <w:b/>
          <w:lang w:eastAsia="zh-CN"/>
        </w:rPr>
        <w:t>The Education University of Hong Kong (</w:t>
      </w:r>
      <w:proofErr w:type="spellStart"/>
      <w:r w:rsidRPr="00AC2354">
        <w:rPr>
          <w:rFonts w:ascii="Calibri" w:eastAsia="DengXian" w:hAnsi="Calibri" w:cs="Calibri"/>
          <w:b/>
          <w:lang w:eastAsia="zh-CN"/>
        </w:rPr>
        <w:t>EdUHK</w:t>
      </w:r>
      <w:proofErr w:type="spellEnd"/>
      <w:r w:rsidRPr="00AC2354">
        <w:rPr>
          <w:rFonts w:ascii="Calibri" w:eastAsia="DengXian" w:hAnsi="Calibri" w:cs="Calibri"/>
          <w:b/>
          <w:lang w:eastAsia="zh-CN"/>
        </w:rPr>
        <w:t>) Events Calendar for 21 June to 4 July 2021</w:t>
      </w:r>
      <w:r w:rsidR="00324E2C" w:rsidRPr="00744949">
        <w:rPr>
          <w:rFonts w:ascii="Calibri" w:hAnsi="Calibri" w:cs="Calibri"/>
          <w:b/>
        </w:rPr>
        <w:br/>
      </w:r>
    </w:p>
    <w:p w14:paraId="5FEADC96" w14:textId="3EFC2397" w:rsidR="00C76445" w:rsidRPr="00BD09FA" w:rsidRDefault="00AC2354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AC2354">
        <w:rPr>
          <w:rFonts w:ascii="Calibri" w:eastAsia="DengXian" w:hAnsi="Calibri" w:cs="Calibri" w:hint="eastAsia"/>
          <w:sz w:val="22"/>
          <w:lang w:eastAsia="zh-CN"/>
        </w:rPr>
        <w:t>本校诚邀　贵机构派员采访下列活动。传媒查询，请联络教大传讯处（电话：</w:t>
      </w:r>
      <w:r w:rsidRPr="00AC2354">
        <w:rPr>
          <w:rFonts w:ascii="Calibri" w:eastAsia="DengXian" w:hAnsi="Calibri" w:cs="Calibri"/>
          <w:sz w:val="22"/>
          <w:lang w:eastAsia="zh-CN"/>
        </w:rPr>
        <w:t>2948 6050</w:t>
      </w:r>
      <w:r w:rsidRPr="00AC2354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Pr="00AC2354">
        <w:rPr>
          <w:rFonts w:ascii="Calibri" w:eastAsia="DengXian" w:hAnsi="Calibri" w:cs="Calibri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501D5E9A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11C31A4E" w14:textId="652264D5" w:rsidR="00B87B49" w:rsidRPr="0003073B" w:rsidRDefault="00AC2354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AC2354">
        <w:rPr>
          <w:rFonts w:ascii="Calibri" w:eastAsia="DengXian" w:hAnsi="Calibri" w:cs="Calibri" w:hint="eastAsia"/>
          <w:sz w:val="22"/>
          <w:lang w:eastAsia="zh-CN"/>
        </w:rPr>
        <w:t>因应</w:t>
      </w:r>
      <w:r w:rsidRPr="00AC2354">
        <w:rPr>
          <w:rFonts w:ascii="Calibri" w:eastAsia="DengXian" w:hAnsi="Calibri" w:cs="Calibri"/>
          <w:sz w:val="22"/>
          <w:lang w:eastAsia="zh-CN"/>
        </w:rPr>
        <w:t>2019</w:t>
      </w:r>
      <w:r w:rsidRPr="00AC2354">
        <w:rPr>
          <w:rFonts w:ascii="Calibri" w:eastAsia="DengXian" w:hAnsi="Calibri" w:cs="Calibri" w:hint="eastAsia"/>
          <w:sz w:val="22"/>
          <w:lang w:eastAsia="zh-CN"/>
        </w:rPr>
        <w:t>冠状病毒疫情，以下活动或有人数限制，传媒请预先向主办部门登记。</w:t>
      </w:r>
    </w:p>
    <w:p w14:paraId="04D4EC72" w14:textId="26AA9A08" w:rsidR="00B87B49" w:rsidRPr="00B87B49" w:rsidRDefault="00AC2354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proofErr w:type="gramStart"/>
      <w:r w:rsidRPr="00AC2354">
        <w:rPr>
          <w:rFonts w:ascii="Calibri" w:eastAsia="DengXian" w:hAnsi="Calibri" w:cs="Calibri"/>
          <w:sz w:val="22"/>
          <w:lang w:eastAsia="zh-CN"/>
        </w:rPr>
        <w:t>In light of</w:t>
      </w:r>
      <w:proofErr w:type="gramEnd"/>
      <w:r w:rsidRPr="00AC2354">
        <w:rPr>
          <w:rFonts w:ascii="Calibri" w:eastAsia="DengXian" w:hAnsi="Calibri" w:cs="Calibri"/>
          <w:sz w:val="22"/>
          <w:lang w:eastAsia="zh-CN"/>
        </w:rPr>
        <w:t xml:space="preserve"> the COVID-19 pandemic, there may be restrictions on the number of participants for the following event(s). Please contact the respective </w:t>
      </w:r>
      <w:proofErr w:type="spellStart"/>
      <w:r w:rsidRPr="00AC2354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AC2354">
        <w:rPr>
          <w:rFonts w:ascii="Calibri" w:eastAsia="DengXian" w:hAnsi="Calibri" w:cs="Calibri"/>
          <w:sz w:val="22"/>
          <w:lang w:eastAsia="zh-CN"/>
        </w:rPr>
        <w:t>(s) / department(s) for prior registration.</w:t>
      </w:r>
    </w:p>
    <w:p w14:paraId="777F772D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1FD9CA24" w14:textId="561EE005" w:rsidR="00881D80" w:rsidRPr="00744949" w:rsidRDefault="00AC2354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AC2354">
        <w:rPr>
          <w:rFonts w:ascii="Calibri" w:eastAsia="DengXian" w:hAnsi="Calibri" w:cs="Calibri" w:hint="eastAsia"/>
          <w:b/>
          <w:smallCaps/>
          <w:lang w:eastAsia="zh-CN"/>
        </w:rPr>
        <w:t>教大大埔校园</w:t>
      </w:r>
      <w:r w:rsidRPr="00AC2354">
        <w:rPr>
          <w:rFonts w:ascii="Calibri" w:eastAsia="DengXian" w:hAnsi="Calibri" w:cs="Calibri"/>
          <w:smallCaps/>
          <w:lang w:eastAsia="zh-CN"/>
        </w:rPr>
        <w:t xml:space="preserve"> </w:t>
      </w:r>
      <w:r w:rsidRPr="00AC2354">
        <w:rPr>
          <w:rFonts w:eastAsia="DengXian" w:hint="eastAsia"/>
          <w:smallCaps/>
          <w:lang w:eastAsia="zh-CN"/>
        </w:rPr>
        <w:t>（</w:t>
      </w:r>
      <w:r w:rsidRPr="00AC2354">
        <w:rPr>
          <w:rFonts w:ascii="Calibri" w:eastAsia="DengXian" w:hAnsi="Calibri" w:cs="Calibri" w:hint="eastAsia"/>
          <w:lang w:eastAsia="zh-CN"/>
        </w:rPr>
        <w:t>新界大埔露屏路十号</w:t>
      </w:r>
      <w:r w:rsidRPr="00AC2354">
        <w:rPr>
          <w:rFonts w:eastAsia="DengXian" w:hint="eastAsia"/>
          <w:lang w:eastAsia="zh-CN"/>
        </w:rPr>
        <w:t>）</w:t>
      </w:r>
      <w:r w:rsidRPr="00AC2354">
        <w:rPr>
          <w:rFonts w:ascii="Calibri" w:eastAsia="DengXian" w:hAnsi="Calibri" w:cs="Calibri"/>
          <w:lang w:eastAsia="zh-CN"/>
        </w:rPr>
        <w:t xml:space="preserve"> / </w:t>
      </w:r>
      <w:proofErr w:type="spellStart"/>
      <w:r w:rsidRPr="00AC2354">
        <w:rPr>
          <w:rFonts w:ascii="Calibri" w:eastAsia="DengXian" w:hAnsi="Calibri" w:cs="Calibri"/>
          <w:b/>
          <w:lang w:eastAsia="zh-CN"/>
        </w:rPr>
        <w:t>EdUHK</w:t>
      </w:r>
      <w:proofErr w:type="spellEnd"/>
      <w:r w:rsidRPr="00AC2354">
        <w:rPr>
          <w:rFonts w:ascii="Calibri" w:eastAsia="DengXian" w:hAnsi="Calibri" w:cs="Calibri"/>
          <w:b/>
          <w:lang w:val="en-PH" w:eastAsia="zh-CN"/>
        </w:rPr>
        <w:t xml:space="preserve"> Tai Po Campus</w:t>
      </w:r>
      <w:r w:rsidRPr="00AC2354">
        <w:rPr>
          <w:rFonts w:ascii="Calibri" w:eastAsia="DengXian" w:hAnsi="Calibri" w:cs="Calibri"/>
          <w:lang w:val="en-PH" w:eastAsia="zh-CN"/>
        </w:rPr>
        <w:t xml:space="preserve"> (10 Lo Ping Road, Tai Po, New Territories)</w:t>
      </w:r>
      <w:r w:rsidR="00B833DC" w:rsidRPr="00744949">
        <w:rPr>
          <w:rFonts w:ascii="Calibri" w:hAnsi="Calibri" w:cs="Calibri"/>
          <w:lang w:val="en-PH"/>
        </w:rPr>
        <w:t xml:space="preserve"> </w:t>
      </w:r>
    </w:p>
    <w:p w14:paraId="13D685FA" w14:textId="77777777" w:rsidR="006A7EFA" w:rsidRPr="00881D80" w:rsidRDefault="006A7EFA" w:rsidP="00574419">
      <w:pPr>
        <w:snapToGrid w:val="0"/>
        <w:spacing w:line="0" w:lineRule="atLeast"/>
        <w:rPr>
          <w:rFonts w:ascii="Calibri" w:hAnsi="Calibri" w:cs="Calibri"/>
        </w:rPr>
      </w:pPr>
    </w:p>
    <w:tbl>
      <w:tblPr>
        <w:tblW w:w="145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835"/>
        <w:gridCol w:w="2835"/>
        <w:gridCol w:w="2552"/>
      </w:tblGrid>
      <w:tr w:rsidR="00305AE1" w:rsidRPr="00744949" w14:paraId="33B90F87" w14:textId="77777777" w:rsidTr="00574419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7EE5" w14:textId="7DBAF014" w:rsidR="000E7188" w:rsidRPr="00B22507" w:rsidRDefault="00AC235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35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日期</w:t>
            </w:r>
          </w:p>
          <w:p w14:paraId="1DB6DE13" w14:textId="3D0CD137" w:rsidR="000E7188" w:rsidRPr="00B22507" w:rsidRDefault="00AC2354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35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524D" w14:textId="6407C737" w:rsidR="000E7188" w:rsidRPr="00B22507" w:rsidRDefault="00AC235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35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时间</w:t>
            </w:r>
          </w:p>
          <w:p w14:paraId="3BCC0DD1" w14:textId="55BE7305" w:rsidR="000E7188" w:rsidRPr="00B22507" w:rsidRDefault="00AC235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35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ED75" w14:textId="2DC04444" w:rsidR="000E7188" w:rsidRPr="00B22507" w:rsidRDefault="00AC235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35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活动</w:t>
            </w:r>
          </w:p>
          <w:p w14:paraId="55B475DF" w14:textId="75E3E629" w:rsidR="000E7188" w:rsidRPr="00B22507" w:rsidRDefault="00AC235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35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Event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A16" w14:textId="30D6938F" w:rsidR="000E7188" w:rsidRPr="00B22507" w:rsidRDefault="00AC235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35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地点</w:t>
            </w:r>
          </w:p>
          <w:p w14:paraId="2C2D2AF3" w14:textId="7DA4E77D" w:rsidR="000E7188" w:rsidRPr="00B22507" w:rsidRDefault="00AC235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35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8584" w14:textId="6B90EE43" w:rsidR="000E7188" w:rsidRPr="00B22507" w:rsidRDefault="00AC235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35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主办部门及公众查询</w:t>
            </w:r>
          </w:p>
          <w:p w14:paraId="296FFF9B" w14:textId="4061A47D" w:rsidR="000E7188" w:rsidRPr="00B22507" w:rsidRDefault="00AC235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AC235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Organiser</w:t>
            </w:r>
            <w:proofErr w:type="spellEnd"/>
            <w:r w:rsidRPr="00AC235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 &amp;</w:t>
            </w:r>
          </w:p>
          <w:p w14:paraId="48ADB14E" w14:textId="25D85D80" w:rsidR="000E7188" w:rsidRPr="00B22507" w:rsidRDefault="00AC235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35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C890" w14:textId="09B6B37A" w:rsidR="000E7188" w:rsidRPr="00B22507" w:rsidRDefault="00AC235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35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备注</w:t>
            </w:r>
          </w:p>
          <w:p w14:paraId="7056243C" w14:textId="1D84A694" w:rsidR="000E7188" w:rsidRPr="00B22507" w:rsidRDefault="00AC2354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35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Remarks</w:t>
            </w:r>
          </w:p>
        </w:tc>
      </w:tr>
      <w:tr w:rsidR="00972DDD" w:rsidRPr="004333C2" w14:paraId="7FE68818" w14:textId="77777777" w:rsidTr="00574419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017" w14:textId="13B186E8" w:rsidR="00972DDD" w:rsidRPr="002E364D" w:rsidRDefault="00AC2354" w:rsidP="002E364D">
            <w:pPr>
              <w:snapToGrid w:val="0"/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354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2021-07-03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2B1" w14:textId="27B9B588" w:rsidR="00972DDD" w:rsidRPr="0051134A" w:rsidRDefault="00AC2354" w:rsidP="00574419">
            <w:pPr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2354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11:00 am – 4:30 pm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382E" w14:textId="7FA5C356" w:rsidR="002B7DA2" w:rsidRPr="00574419" w:rsidRDefault="00AC2354" w:rsidP="00574419">
            <w:pPr>
              <w:snapToGrid w:val="0"/>
              <w:spacing w:line="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AC235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《以</w:t>
            </w:r>
            <w:r w:rsidRPr="00AC235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A</w:t>
            </w:r>
            <w:r w:rsidRPr="00AC235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为焦点的</w:t>
            </w:r>
            <w:r w:rsidRPr="00AC235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STEAM</w:t>
            </w:r>
            <w:r w:rsidRPr="00AC235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教学》教材分享会</w:t>
            </w:r>
          </w:p>
          <w:p w14:paraId="348E2F94" w14:textId="77777777" w:rsidR="002B7DA2" w:rsidRPr="00574419" w:rsidRDefault="002B7DA2" w:rsidP="002B7DA2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29908E96" w14:textId="1DD8798C" w:rsidR="006F446B" w:rsidRPr="0051134A" w:rsidRDefault="00AC2354" w:rsidP="00574419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HK"/>
              </w:rPr>
            </w:pPr>
            <w:r w:rsidRPr="00AC2354">
              <w:rPr>
                <w:rFonts w:asciiTheme="minorHAnsi" w:eastAsia="DengXi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Teaching Material Sharing: An A-focused STEAM Teaching</w:t>
            </w:r>
            <w:r w:rsidRPr="00AC2354">
              <w:rPr>
                <w:rFonts w:asciiTheme="minorHAnsi" w:eastAsia="DengXi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6B4" w14:textId="7DA9A995" w:rsidR="001C37B5" w:rsidRPr="00574419" w:rsidRDefault="00AC2354" w:rsidP="00574419">
            <w:pPr>
              <w:snapToGrid w:val="0"/>
              <w:spacing w:line="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AC2354">
              <w:rPr>
                <w:rFonts w:ascii="Calibri" w:eastAsia="DengXian" w:hAnsi="Calibri" w:cs="Calibri" w:hint="eastAsia"/>
                <w:bCs/>
                <w:sz w:val="22"/>
                <w:szCs w:val="22"/>
                <w:lang w:eastAsia="zh-CN"/>
              </w:rPr>
              <w:t>在线讲座</w:t>
            </w:r>
            <w:r w:rsidR="002B7DA2" w:rsidRPr="005744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DBFCF3B" w14:textId="38B24001" w:rsidR="002B7DA2" w:rsidRPr="003B7FF5" w:rsidRDefault="00AC2354" w:rsidP="002B7DA2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235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ZOOM</w:t>
            </w:r>
          </w:p>
          <w:p w14:paraId="627DD2BD" w14:textId="72505236" w:rsidR="002B7DA2" w:rsidRPr="00574419" w:rsidRDefault="00AC2354" w:rsidP="00574419">
            <w:pPr>
              <w:widowControl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C2354">
              <w:rPr>
                <w:rFonts w:ascii="Calibri" w:eastAsia="DengXian" w:hAnsi="Calibri" w:cs="Calibri"/>
                <w:bCs/>
                <w:sz w:val="22"/>
                <w:szCs w:val="22"/>
                <w:lang w:eastAsia="zh-CN"/>
              </w:rPr>
              <w:t>(</w:t>
            </w:r>
            <w:r w:rsidRPr="00AC2354">
              <w:rPr>
                <w:rFonts w:ascii="Calibri" w:eastAsia="DengXian" w:hAnsi="Calibri" w:cs="Calibri" w:hint="eastAsia"/>
                <w:bCs/>
                <w:sz w:val="22"/>
                <w:szCs w:val="22"/>
                <w:lang w:eastAsia="zh-CN"/>
              </w:rPr>
              <w:t>连结将于报名后经电邮发送</w:t>
            </w:r>
            <w:r w:rsidRPr="00AC2354">
              <w:rPr>
                <w:rFonts w:ascii="Calibri" w:eastAsia="DengXian" w:hAnsi="Calibri" w:cs="Calibri"/>
                <w:bCs/>
                <w:sz w:val="22"/>
                <w:szCs w:val="22"/>
                <w:lang w:eastAsia="zh-CN"/>
              </w:rPr>
              <w:t>)</w:t>
            </w:r>
          </w:p>
          <w:p w14:paraId="100A8CDE" w14:textId="4F418261" w:rsidR="002B7DA2" w:rsidRPr="003B7FF5" w:rsidRDefault="00AC2354" w:rsidP="002B7DA2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color w:val="000000"/>
                <w:kern w:val="2"/>
                <w:sz w:val="22"/>
                <w:szCs w:val="22"/>
              </w:rPr>
            </w:pPr>
            <w:r w:rsidRPr="00AC2354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(Zoom link will be provided via email after registration)</w:t>
            </w:r>
          </w:p>
          <w:p w14:paraId="3F5A0E18" w14:textId="1FB8498E" w:rsidR="007270F3" w:rsidRDefault="007270F3" w:rsidP="002B7DA2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FCDDBC1" w14:textId="4BD30555" w:rsidR="002B7DA2" w:rsidRPr="003B7FF5" w:rsidRDefault="00AC2354" w:rsidP="00574419">
            <w:pPr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</w:rPr>
            </w:pPr>
            <w:r w:rsidRPr="00AC2354">
              <w:rPr>
                <w:rFonts w:ascii="Calibri" w:eastAsia="DengXian" w:hAnsi="Calibri" w:cs="Calibri" w:hint="eastAsia"/>
                <w:bCs/>
                <w:sz w:val="22"/>
                <w:szCs w:val="22"/>
                <w:lang w:eastAsia="zh-CN"/>
              </w:rPr>
              <w:t>报名方法</w:t>
            </w:r>
            <w:r w:rsidRPr="00AC2354">
              <w:rPr>
                <w:rFonts w:ascii="Calibri" w:eastAsia="DengXian" w:hAnsi="Calibri" w:cs="Calibri"/>
                <w:bCs/>
                <w:sz w:val="22"/>
                <w:szCs w:val="22"/>
                <w:lang w:eastAsia="zh-CN"/>
              </w:rPr>
              <w:t xml:space="preserve"> </w:t>
            </w:r>
            <w:r w:rsidRPr="00AC2354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/ Registration:</w:t>
            </w:r>
          </w:p>
          <w:p w14:paraId="5A058279" w14:textId="353B829F" w:rsidR="009055B1" w:rsidRPr="00574419" w:rsidRDefault="00543D6F" w:rsidP="002B7DA2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color w:val="0000FF"/>
                <w:kern w:val="2"/>
                <w:sz w:val="22"/>
                <w:szCs w:val="22"/>
                <w:u w:val="single"/>
              </w:rPr>
            </w:pPr>
            <w:hyperlink r:id="rId9" w:history="1">
              <w:r w:rsidR="00AC2354" w:rsidRPr="00AC2354">
                <w:rPr>
                  <w:rStyle w:val="Hyperlink"/>
                  <w:rFonts w:asciiTheme="minorHAnsi" w:eastAsia="DengXian" w:hAnsiTheme="minorHAnsi" w:cstheme="minorHAnsi"/>
                  <w:kern w:val="2"/>
                  <w:sz w:val="22"/>
                  <w:szCs w:val="22"/>
                  <w:lang w:eastAsia="zh-CN"/>
                </w:rPr>
                <w:t>https://forms.gle/sosVvy1ZVzCkF4bbA</w:t>
              </w:r>
            </w:hyperlink>
          </w:p>
          <w:p w14:paraId="4744AB49" w14:textId="77777777" w:rsidR="002B7DA2" w:rsidRPr="003B7FF5" w:rsidRDefault="002B7DA2" w:rsidP="002B7DA2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57AD8FD7" w14:textId="06B4B212" w:rsidR="00AE52F7" w:rsidRPr="002E364D" w:rsidRDefault="002B7DA2" w:rsidP="002B7DA2">
            <w:pPr>
              <w:snapToGrid w:val="0"/>
              <w:spacing w:line="0" w:lineRule="atLeas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B7FF5">
              <w:rPr>
                <w:rFonts w:asciiTheme="minorHAnsi" w:eastAsia="Microsoft JhengHei" w:hAnsiTheme="minorHAnsi" w:cstheme="minorHAnsi"/>
                <w:noProof/>
                <w:sz w:val="22"/>
                <w:szCs w:val="22"/>
                <w:lang w:eastAsia="zh-CN"/>
              </w:rPr>
              <w:drawing>
                <wp:inline distT="0" distB="0" distL="0" distR="0" wp14:anchorId="343DDE9E" wp14:editId="449213E9">
                  <wp:extent cx="638175" cy="638175"/>
                  <wp:effectExtent l="0" t="0" r="9525" b="9525"/>
                  <wp:docPr id="1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D3A" w14:textId="63BBF4E2" w:rsidR="00972DDD" w:rsidRPr="002E364D" w:rsidRDefault="00AC2354" w:rsidP="00972DDD">
            <w:pPr>
              <w:spacing w:line="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2354">
              <w:rPr>
                <w:rFonts w:asciiTheme="minorHAnsi" w:eastAsia="DengXian" w:hAnsiTheme="minorHAnsi" w:cstheme="minorHAnsi" w:hint="eastAsia"/>
                <w:b/>
                <w:bCs/>
                <w:sz w:val="22"/>
                <w:szCs w:val="22"/>
                <w:lang w:eastAsia="zh-CN"/>
              </w:rPr>
              <w:t>主办部门</w:t>
            </w:r>
            <w:r w:rsidRPr="00AC2354">
              <w:rPr>
                <w:rFonts w:asciiTheme="minorHAnsi" w:eastAsia="DengXia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/ </w:t>
            </w:r>
            <w:proofErr w:type="spellStart"/>
            <w:r w:rsidRPr="00AC235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Organiser</w:t>
            </w:r>
            <w:proofErr w:type="spellEnd"/>
            <w:r w:rsidRPr="00AC2354">
              <w:rPr>
                <w:rFonts w:asciiTheme="minorHAnsi" w:eastAsia="DengXian" w:hAnsiTheme="minorHAnsi" w:cstheme="minorHAnsi"/>
                <w:b/>
                <w:bCs/>
                <w:sz w:val="22"/>
                <w:szCs w:val="22"/>
                <w:lang w:eastAsia="zh-CN"/>
              </w:rPr>
              <w:t>:</w:t>
            </w:r>
          </w:p>
          <w:p w14:paraId="54C676E8" w14:textId="2B6DA22C" w:rsidR="00972DDD" w:rsidRPr="002E364D" w:rsidRDefault="00AC2354" w:rsidP="002E364D">
            <w:pPr>
              <w:snapToGri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AC2354">
              <w:rPr>
                <w:rFonts w:ascii="Calibri" w:eastAsia="DengXian" w:hAnsi="Calibri" w:cs="Calibri" w:hint="eastAsia"/>
                <w:kern w:val="0"/>
                <w:sz w:val="22"/>
                <w:szCs w:val="22"/>
                <w:lang w:eastAsia="zh-CN"/>
              </w:rPr>
              <w:t>教大文化与创意艺术学系</w:t>
            </w:r>
            <w:r w:rsidR="00995B6B">
              <w:rPr>
                <w:rFonts w:ascii="Calibri" w:hAnsi="Calibri" w:cs="Calibri"/>
                <w:sz w:val="22"/>
                <w:szCs w:val="22"/>
              </w:rPr>
              <w:br/>
            </w:r>
            <w:r w:rsidRPr="00AC2354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 xml:space="preserve">Department of Cultural and Creative Arts of </w:t>
            </w:r>
            <w:proofErr w:type="spellStart"/>
            <w:r w:rsidRPr="00AC2354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EdUHK</w:t>
            </w:r>
            <w:proofErr w:type="spellEnd"/>
          </w:p>
          <w:p w14:paraId="5013F5E8" w14:textId="77777777" w:rsidR="0045118B" w:rsidRPr="00995B6B" w:rsidRDefault="0045118B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0CC952" w14:textId="6E16AD6E" w:rsidR="00E56E5B" w:rsidRPr="002E364D" w:rsidRDefault="00AC2354" w:rsidP="00972DDD">
            <w:pPr>
              <w:spacing w:line="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2354">
              <w:rPr>
                <w:rFonts w:asciiTheme="minorHAnsi" w:eastAsia="DengXian" w:hAnsiTheme="minorHAnsi" w:cstheme="minorHAnsi" w:hint="eastAsia"/>
                <w:b/>
                <w:bCs/>
                <w:sz w:val="22"/>
                <w:szCs w:val="22"/>
                <w:lang w:eastAsia="zh-CN"/>
              </w:rPr>
              <w:t>查询</w:t>
            </w:r>
            <w:r w:rsidRPr="00AC2354">
              <w:rPr>
                <w:rFonts w:asciiTheme="minorHAnsi" w:eastAsia="DengXia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/ Enquiries:</w:t>
            </w:r>
            <w:r w:rsidR="00972DDD" w:rsidRPr="002E36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A96D364" w14:textId="6E5D4B3C" w:rsidR="009B3A14" w:rsidRPr="00574419" w:rsidRDefault="00AC2354" w:rsidP="00574419">
            <w:pPr>
              <w:snapToGrid w:val="0"/>
              <w:spacing w:line="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AC2354">
              <w:rPr>
                <w:rFonts w:ascii="Calibri" w:eastAsia="DengXian" w:hAnsi="Calibri" w:cs="Calibri" w:hint="eastAsia"/>
                <w:bCs/>
                <w:sz w:val="22"/>
                <w:szCs w:val="22"/>
                <w:lang w:eastAsia="zh-CN"/>
              </w:rPr>
              <w:t>钟小姐</w:t>
            </w:r>
            <w:r w:rsidRPr="00AC2354">
              <w:rPr>
                <w:rFonts w:ascii="Calibri" w:eastAsia="DengXian" w:hAnsi="Calibri" w:cs="Calibri"/>
                <w:bCs/>
                <w:sz w:val="22"/>
                <w:szCs w:val="22"/>
                <w:lang w:eastAsia="zh-CN"/>
              </w:rPr>
              <w:t>Miss Zhong</w:t>
            </w:r>
          </w:p>
          <w:p w14:paraId="3E0ED61B" w14:textId="0FD26B83" w:rsidR="002B7DA2" w:rsidRPr="003B7FF5" w:rsidRDefault="002B7DA2" w:rsidP="002B7DA2">
            <w:pPr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346B7DEE" w14:textId="44DC8347" w:rsidR="001C37B5" w:rsidRPr="00980762" w:rsidRDefault="00AC2354" w:rsidP="001C37B5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</w:pPr>
            <w:r w:rsidRPr="00AC2354">
              <w:rPr>
                <w:rFonts w:asciiTheme="majorEastAsia" w:eastAsia="DengXian" w:hAnsiTheme="majorEastAsia" w:cstheme="minorHAnsi" w:hint="eastAsia"/>
                <w:color w:val="222222"/>
                <w:kern w:val="0"/>
                <w:sz w:val="22"/>
                <w:szCs w:val="22"/>
                <w:lang w:eastAsia="zh-CN"/>
              </w:rPr>
              <w:t>电邮</w:t>
            </w:r>
            <w:r w:rsidRPr="00AC2354">
              <w:rPr>
                <w:rFonts w:ascii="Arial" w:eastAsia="DengXian" w:hAnsi="Arial" w:cs="Arial"/>
                <w:bCs/>
                <w:sz w:val="22"/>
                <w:szCs w:val="22"/>
                <w:lang w:eastAsia="zh-CN"/>
              </w:rPr>
              <w:t xml:space="preserve"> /</w:t>
            </w:r>
            <w:r w:rsidRPr="00AC2354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Email</w:t>
            </w:r>
            <w:r w:rsidRPr="00AC2354">
              <w:rPr>
                <w:rFonts w:ascii="Arial" w:eastAsia="DengXian" w:hAnsi="Arial" w:cs="Arial"/>
                <w:color w:val="222222"/>
                <w:sz w:val="22"/>
                <w:szCs w:val="22"/>
                <w:lang w:eastAsia="zh-CN"/>
              </w:rPr>
              <w:t>:</w:t>
            </w:r>
            <w:r w:rsidRPr="00AC2354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zh-CN"/>
              </w:rPr>
              <w:t> </w:t>
            </w:r>
          </w:p>
          <w:p w14:paraId="5A38A273" w14:textId="2F171327" w:rsidR="002B7DA2" w:rsidRDefault="001C37B5" w:rsidP="002B7DA2">
            <w:pPr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bCs/>
                <w:sz w:val="22"/>
                <w:szCs w:val="22"/>
                <w:lang w:eastAsia="zh-CN"/>
              </w:rPr>
            </w:pPr>
            <w:hyperlink r:id="rId11" w:history="1">
              <w:r w:rsidR="00AC2354" w:rsidRPr="00AC2354">
                <w:rPr>
                  <w:rStyle w:val="Hyperlink"/>
                  <w:rFonts w:asciiTheme="minorHAnsi" w:eastAsia="DengXian" w:hAnsiTheme="minorHAnsi" w:cstheme="minorHAnsi"/>
                  <w:bCs/>
                  <w:sz w:val="22"/>
                  <w:szCs w:val="22"/>
                  <w:lang w:eastAsia="zh-CN"/>
                </w:rPr>
                <w:t>szhong@eduhk.hk</w:t>
              </w:r>
            </w:hyperlink>
          </w:p>
          <w:p w14:paraId="2E5C7817" w14:textId="77777777" w:rsidR="0045118B" w:rsidRPr="00995B6B" w:rsidRDefault="0045118B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2535F4" w14:textId="01E04F8B" w:rsidR="00E56E5B" w:rsidRPr="00995B6B" w:rsidRDefault="00AC2354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354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电话</w:t>
            </w:r>
            <w:r w:rsidRPr="00AC235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Tel:</w:t>
            </w:r>
            <w:r w:rsidR="00972DDD" w:rsidRPr="00995B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1BD55AF" w14:textId="69F44251" w:rsidR="00972DDD" w:rsidRPr="00995B6B" w:rsidRDefault="00AC2354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35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2948 6883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13A3" w14:textId="4B29A787" w:rsidR="002B7DA2" w:rsidRPr="00574419" w:rsidRDefault="00AC2354" w:rsidP="00574419">
            <w:pPr>
              <w:snapToGrid w:val="0"/>
              <w:spacing w:line="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AC2354">
              <w:rPr>
                <w:rFonts w:ascii="Calibri" w:eastAsia="DengXian" w:hAnsi="Calibri" w:cs="Calibri" w:hint="eastAsia"/>
                <w:bCs/>
                <w:sz w:val="22"/>
                <w:szCs w:val="22"/>
                <w:lang w:eastAsia="zh-CN"/>
              </w:rPr>
              <w:t>欢迎视艺科及对</w:t>
            </w:r>
            <w:r w:rsidRPr="00AC2354">
              <w:rPr>
                <w:rFonts w:ascii="Calibri" w:eastAsia="DengXian" w:hAnsi="Calibri" w:cs="Calibri"/>
                <w:bCs/>
                <w:sz w:val="22"/>
                <w:szCs w:val="22"/>
                <w:lang w:eastAsia="zh-CN"/>
              </w:rPr>
              <w:t>STEAM</w:t>
            </w:r>
            <w:r w:rsidRPr="00AC2354">
              <w:rPr>
                <w:rFonts w:ascii="Calibri" w:eastAsia="DengXian" w:hAnsi="Calibri" w:cs="Calibri" w:hint="eastAsia"/>
                <w:bCs/>
                <w:sz w:val="22"/>
                <w:szCs w:val="22"/>
                <w:lang w:eastAsia="zh-CN"/>
              </w:rPr>
              <w:t>有兴趣的老师参与；教材书数量有限，先到先得，送完即止。</w:t>
            </w:r>
          </w:p>
          <w:p w14:paraId="70CD4A39" w14:textId="77777777" w:rsidR="002B7DA2" w:rsidRPr="003B7FF5" w:rsidRDefault="002B7DA2" w:rsidP="002B7DA2">
            <w:pPr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</w:rPr>
            </w:pPr>
          </w:p>
          <w:p w14:paraId="1DF29FBB" w14:textId="7C62B2B3" w:rsidR="00BA1F07" w:rsidRPr="0051134A" w:rsidRDefault="00AC2354" w:rsidP="002B7DA2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2354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Visual Arts teachers and teachers who are interested in STEAM are welcome to join. Limited copies of teaching materials are available on a first come first served basis.</w:t>
            </w:r>
            <w:r w:rsidR="001C37B5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</w:rPr>
              <w:t xml:space="preserve">      </w:t>
            </w:r>
          </w:p>
        </w:tc>
      </w:tr>
    </w:tbl>
    <w:p w14:paraId="4A0005A4" w14:textId="77777777" w:rsidR="0092787D" w:rsidRPr="004333C2" w:rsidRDefault="0092787D" w:rsidP="001C37B5">
      <w:pPr>
        <w:spacing w:line="0" w:lineRule="atLeast"/>
        <w:rPr>
          <w:rFonts w:ascii="Calibri" w:hAnsi="Calibri" w:cs="Calibri"/>
          <w:sz w:val="22"/>
          <w:szCs w:val="22"/>
        </w:rPr>
      </w:pPr>
    </w:p>
    <w:sectPr w:rsidR="0092787D" w:rsidRPr="004333C2" w:rsidSect="007D1A63">
      <w:footerReference w:type="default" r:id="rId12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BEEC" w14:textId="77777777" w:rsidR="0085122F" w:rsidRDefault="0085122F" w:rsidP="00BC118D">
      <w:r>
        <w:separator/>
      </w:r>
    </w:p>
  </w:endnote>
  <w:endnote w:type="continuationSeparator" w:id="0">
    <w:p w14:paraId="68A7F05F" w14:textId="77777777" w:rsidR="0085122F" w:rsidRDefault="0085122F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FA0F" w14:textId="4B913E6C" w:rsidR="008A2D53" w:rsidRDefault="00AC2354">
    <w:pPr>
      <w:pStyle w:val="Footer"/>
      <w:jc w:val="right"/>
    </w:pPr>
    <w:r w:rsidRPr="00AC2354">
      <w:rPr>
        <w:rFonts w:eastAsia="DengXian"/>
        <w:lang w:eastAsia="zh-CN"/>
      </w:rPr>
      <w:t xml:space="preserve">Page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Pr="00AC2354">
      <w:rPr>
        <w:rFonts w:eastAsia="DengXian"/>
        <w:b/>
        <w:noProof/>
        <w:lang w:eastAsia="zh-CN"/>
      </w:rPr>
      <w:t>2</w:t>
    </w:r>
    <w:r w:rsidR="004E7D1C">
      <w:rPr>
        <w:b/>
        <w:sz w:val="24"/>
        <w:szCs w:val="24"/>
      </w:rPr>
      <w:fldChar w:fldCharType="end"/>
    </w:r>
    <w:r w:rsidRPr="00AC2354">
      <w:rPr>
        <w:rFonts w:eastAsia="DengXian"/>
        <w:lang w:eastAsia="zh-CN"/>
      </w:rPr>
      <w:t xml:space="preserve"> of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Pr="00AC2354">
      <w:rPr>
        <w:rFonts w:eastAsia="DengXian"/>
        <w:b/>
        <w:noProof/>
        <w:lang w:eastAsia="zh-CN"/>
      </w:rPr>
      <w:t>2</w:t>
    </w:r>
    <w:r w:rsidR="004E7D1C">
      <w:rPr>
        <w:b/>
        <w:sz w:val="24"/>
        <w:szCs w:val="24"/>
      </w:rPr>
      <w:fldChar w:fldCharType="end"/>
    </w:r>
  </w:p>
  <w:p w14:paraId="3951D0EA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6351" w14:textId="77777777" w:rsidR="0085122F" w:rsidRDefault="0085122F" w:rsidP="00BC118D">
      <w:r>
        <w:separator/>
      </w:r>
    </w:p>
  </w:footnote>
  <w:footnote w:type="continuationSeparator" w:id="0">
    <w:p w14:paraId="521AFD73" w14:textId="77777777" w:rsidR="0085122F" w:rsidRDefault="0085122F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350D"/>
    <w:multiLevelType w:val="hybridMultilevel"/>
    <w:tmpl w:val="BD56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61AB4"/>
    <w:multiLevelType w:val="hybridMultilevel"/>
    <w:tmpl w:val="D8ACC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301CA4"/>
    <w:multiLevelType w:val="hybridMultilevel"/>
    <w:tmpl w:val="EE54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2C75"/>
    <w:rsid w:val="000058E4"/>
    <w:rsid w:val="00007556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61DEE"/>
    <w:rsid w:val="00070721"/>
    <w:rsid w:val="000837C7"/>
    <w:rsid w:val="00090158"/>
    <w:rsid w:val="000907ED"/>
    <w:rsid w:val="000978DA"/>
    <w:rsid w:val="000A1ADB"/>
    <w:rsid w:val="000A1F34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31F8"/>
    <w:rsid w:val="000E6453"/>
    <w:rsid w:val="000E7188"/>
    <w:rsid w:val="000E74C2"/>
    <w:rsid w:val="001006B1"/>
    <w:rsid w:val="00104CBD"/>
    <w:rsid w:val="0010558D"/>
    <w:rsid w:val="00110AD0"/>
    <w:rsid w:val="001124CC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3403"/>
    <w:rsid w:val="001A5D97"/>
    <w:rsid w:val="001B0F04"/>
    <w:rsid w:val="001B1AF2"/>
    <w:rsid w:val="001B1C38"/>
    <w:rsid w:val="001B2BF7"/>
    <w:rsid w:val="001B3A2E"/>
    <w:rsid w:val="001B5ACA"/>
    <w:rsid w:val="001B7D93"/>
    <w:rsid w:val="001C37B5"/>
    <w:rsid w:val="001C7807"/>
    <w:rsid w:val="001D2F58"/>
    <w:rsid w:val="001D6847"/>
    <w:rsid w:val="001E2609"/>
    <w:rsid w:val="001E5ACD"/>
    <w:rsid w:val="001E5AEC"/>
    <w:rsid w:val="001F2D16"/>
    <w:rsid w:val="001F5569"/>
    <w:rsid w:val="001F6323"/>
    <w:rsid w:val="00207BA8"/>
    <w:rsid w:val="00211681"/>
    <w:rsid w:val="0021350F"/>
    <w:rsid w:val="00213B13"/>
    <w:rsid w:val="00217B1E"/>
    <w:rsid w:val="002218D8"/>
    <w:rsid w:val="00232101"/>
    <w:rsid w:val="002440E9"/>
    <w:rsid w:val="002471E8"/>
    <w:rsid w:val="00247812"/>
    <w:rsid w:val="00250389"/>
    <w:rsid w:val="002561A3"/>
    <w:rsid w:val="00257E67"/>
    <w:rsid w:val="00260BB4"/>
    <w:rsid w:val="00263458"/>
    <w:rsid w:val="00264368"/>
    <w:rsid w:val="00273FE4"/>
    <w:rsid w:val="00275201"/>
    <w:rsid w:val="00276738"/>
    <w:rsid w:val="00281202"/>
    <w:rsid w:val="002813D1"/>
    <w:rsid w:val="00283542"/>
    <w:rsid w:val="002845CD"/>
    <w:rsid w:val="00290282"/>
    <w:rsid w:val="00290FFC"/>
    <w:rsid w:val="002920DF"/>
    <w:rsid w:val="00293383"/>
    <w:rsid w:val="002938A6"/>
    <w:rsid w:val="00294D24"/>
    <w:rsid w:val="00294F7C"/>
    <w:rsid w:val="002A4C50"/>
    <w:rsid w:val="002B2076"/>
    <w:rsid w:val="002B32E0"/>
    <w:rsid w:val="002B3D6E"/>
    <w:rsid w:val="002B496A"/>
    <w:rsid w:val="002B7DA2"/>
    <w:rsid w:val="002C096B"/>
    <w:rsid w:val="002C0D84"/>
    <w:rsid w:val="002C132B"/>
    <w:rsid w:val="002C2089"/>
    <w:rsid w:val="002D0297"/>
    <w:rsid w:val="002D0454"/>
    <w:rsid w:val="002D156D"/>
    <w:rsid w:val="002D35F2"/>
    <w:rsid w:val="002D3724"/>
    <w:rsid w:val="002D4B58"/>
    <w:rsid w:val="002D4E6F"/>
    <w:rsid w:val="002D6E31"/>
    <w:rsid w:val="002E364D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428F"/>
    <w:rsid w:val="00320562"/>
    <w:rsid w:val="003227D8"/>
    <w:rsid w:val="00324E2C"/>
    <w:rsid w:val="003305DF"/>
    <w:rsid w:val="00331E7C"/>
    <w:rsid w:val="003341AD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65A5A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748A"/>
    <w:rsid w:val="003C7890"/>
    <w:rsid w:val="003C7DF6"/>
    <w:rsid w:val="003D0F0C"/>
    <w:rsid w:val="003D369C"/>
    <w:rsid w:val="003D608E"/>
    <w:rsid w:val="003E0661"/>
    <w:rsid w:val="003E2A1B"/>
    <w:rsid w:val="003E3BAF"/>
    <w:rsid w:val="003E6B66"/>
    <w:rsid w:val="003F0BA2"/>
    <w:rsid w:val="003F424B"/>
    <w:rsid w:val="003F4B82"/>
    <w:rsid w:val="003F58FF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33C2"/>
    <w:rsid w:val="00434209"/>
    <w:rsid w:val="004361C7"/>
    <w:rsid w:val="00443716"/>
    <w:rsid w:val="00446F1A"/>
    <w:rsid w:val="00447FBE"/>
    <w:rsid w:val="0045118B"/>
    <w:rsid w:val="004561D6"/>
    <w:rsid w:val="00456999"/>
    <w:rsid w:val="00460655"/>
    <w:rsid w:val="00460A32"/>
    <w:rsid w:val="0046220E"/>
    <w:rsid w:val="0046535E"/>
    <w:rsid w:val="00472577"/>
    <w:rsid w:val="004751BD"/>
    <w:rsid w:val="00480D63"/>
    <w:rsid w:val="00481BD5"/>
    <w:rsid w:val="00481F54"/>
    <w:rsid w:val="004848A5"/>
    <w:rsid w:val="00492951"/>
    <w:rsid w:val="0049540B"/>
    <w:rsid w:val="00495696"/>
    <w:rsid w:val="004962CA"/>
    <w:rsid w:val="00496503"/>
    <w:rsid w:val="00496BF6"/>
    <w:rsid w:val="004A009D"/>
    <w:rsid w:val="004B5C0F"/>
    <w:rsid w:val="004C6159"/>
    <w:rsid w:val="004C689D"/>
    <w:rsid w:val="004D0709"/>
    <w:rsid w:val="004D7367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04B"/>
    <w:rsid w:val="0051134A"/>
    <w:rsid w:val="0051134E"/>
    <w:rsid w:val="00513353"/>
    <w:rsid w:val="005167F8"/>
    <w:rsid w:val="005208A1"/>
    <w:rsid w:val="005239BB"/>
    <w:rsid w:val="005263C0"/>
    <w:rsid w:val="00527450"/>
    <w:rsid w:val="00527FB6"/>
    <w:rsid w:val="005323F8"/>
    <w:rsid w:val="00533510"/>
    <w:rsid w:val="00537EC2"/>
    <w:rsid w:val="005406C1"/>
    <w:rsid w:val="00543D6F"/>
    <w:rsid w:val="0055233D"/>
    <w:rsid w:val="0055513E"/>
    <w:rsid w:val="00557CD2"/>
    <w:rsid w:val="00560542"/>
    <w:rsid w:val="005635FE"/>
    <w:rsid w:val="00572957"/>
    <w:rsid w:val="00573F5B"/>
    <w:rsid w:val="00574419"/>
    <w:rsid w:val="00574744"/>
    <w:rsid w:val="00574C93"/>
    <w:rsid w:val="00581E14"/>
    <w:rsid w:val="00583936"/>
    <w:rsid w:val="00583E54"/>
    <w:rsid w:val="00587279"/>
    <w:rsid w:val="005919F6"/>
    <w:rsid w:val="005A332F"/>
    <w:rsid w:val="005A396A"/>
    <w:rsid w:val="005A5BF9"/>
    <w:rsid w:val="005A5CAA"/>
    <w:rsid w:val="005B1492"/>
    <w:rsid w:val="005C177F"/>
    <w:rsid w:val="005C189E"/>
    <w:rsid w:val="005C1E8A"/>
    <w:rsid w:val="005C1FE2"/>
    <w:rsid w:val="005C3D60"/>
    <w:rsid w:val="005D49C6"/>
    <w:rsid w:val="005D70BB"/>
    <w:rsid w:val="005D7B3E"/>
    <w:rsid w:val="005E353A"/>
    <w:rsid w:val="005E3B14"/>
    <w:rsid w:val="005E5910"/>
    <w:rsid w:val="005E672F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446B"/>
    <w:rsid w:val="006F704A"/>
    <w:rsid w:val="00703986"/>
    <w:rsid w:val="00707D6D"/>
    <w:rsid w:val="00712582"/>
    <w:rsid w:val="00717193"/>
    <w:rsid w:val="00717B24"/>
    <w:rsid w:val="0072594E"/>
    <w:rsid w:val="007264AF"/>
    <w:rsid w:val="007270F3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2859"/>
    <w:rsid w:val="00775F9F"/>
    <w:rsid w:val="007762D6"/>
    <w:rsid w:val="007801BE"/>
    <w:rsid w:val="00782BA8"/>
    <w:rsid w:val="00783D1A"/>
    <w:rsid w:val="0078480C"/>
    <w:rsid w:val="00784874"/>
    <w:rsid w:val="00784BD4"/>
    <w:rsid w:val="00785FA7"/>
    <w:rsid w:val="00792E20"/>
    <w:rsid w:val="00794C4B"/>
    <w:rsid w:val="00796683"/>
    <w:rsid w:val="00797A10"/>
    <w:rsid w:val="007A1A4D"/>
    <w:rsid w:val="007A648A"/>
    <w:rsid w:val="007A6EED"/>
    <w:rsid w:val="007C094C"/>
    <w:rsid w:val="007C2AD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6D99"/>
    <w:rsid w:val="00850096"/>
    <w:rsid w:val="0085122F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1D80"/>
    <w:rsid w:val="008827F9"/>
    <w:rsid w:val="00897454"/>
    <w:rsid w:val="008A09D1"/>
    <w:rsid w:val="008A2D53"/>
    <w:rsid w:val="008A4B3A"/>
    <w:rsid w:val="008A77A4"/>
    <w:rsid w:val="008B4649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E2604"/>
    <w:rsid w:val="008E38A1"/>
    <w:rsid w:val="008F7B28"/>
    <w:rsid w:val="00903D1D"/>
    <w:rsid w:val="00904464"/>
    <w:rsid w:val="009055B1"/>
    <w:rsid w:val="0090578D"/>
    <w:rsid w:val="0090675E"/>
    <w:rsid w:val="009100E9"/>
    <w:rsid w:val="00914B85"/>
    <w:rsid w:val="009152E8"/>
    <w:rsid w:val="00917414"/>
    <w:rsid w:val="00920D21"/>
    <w:rsid w:val="00922D9E"/>
    <w:rsid w:val="00925C48"/>
    <w:rsid w:val="0092787D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2DDD"/>
    <w:rsid w:val="00973004"/>
    <w:rsid w:val="0098788D"/>
    <w:rsid w:val="00992054"/>
    <w:rsid w:val="009926CC"/>
    <w:rsid w:val="00992E21"/>
    <w:rsid w:val="00994A9B"/>
    <w:rsid w:val="00995B6B"/>
    <w:rsid w:val="00995DC9"/>
    <w:rsid w:val="00995E49"/>
    <w:rsid w:val="0099659C"/>
    <w:rsid w:val="009A44AA"/>
    <w:rsid w:val="009A4CDC"/>
    <w:rsid w:val="009B09A7"/>
    <w:rsid w:val="009B3A14"/>
    <w:rsid w:val="009B3B9A"/>
    <w:rsid w:val="009B42BC"/>
    <w:rsid w:val="009B5DEB"/>
    <w:rsid w:val="009B7D80"/>
    <w:rsid w:val="009C0592"/>
    <w:rsid w:val="009C0D76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3942"/>
    <w:rsid w:val="00A14260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2354"/>
    <w:rsid w:val="00AC33B6"/>
    <w:rsid w:val="00AC41EF"/>
    <w:rsid w:val="00AC502B"/>
    <w:rsid w:val="00AC7046"/>
    <w:rsid w:val="00AD3F7A"/>
    <w:rsid w:val="00AD4D65"/>
    <w:rsid w:val="00AD5109"/>
    <w:rsid w:val="00AE52F7"/>
    <w:rsid w:val="00AE5864"/>
    <w:rsid w:val="00AE5A23"/>
    <w:rsid w:val="00AE639D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507"/>
    <w:rsid w:val="00B22D92"/>
    <w:rsid w:val="00B25443"/>
    <w:rsid w:val="00B25F20"/>
    <w:rsid w:val="00B2754F"/>
    <w:rsid w:val="00B30690"/>
    <w:rsid w:val="00B34AEB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1F07"/>
    <w:rsid w:val="00BA2643"/>
    <w:rsid w:val="00BA3913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5D16"/>
    <w:rsid w:val="00C02972"/>
    <w:rsid w:val="00C043AB"/>
    <w:rsid w:val="00C1645C"/>
    <w:rsid w:val="00C23BF9"/>
    <w:rsid w:val="00C270B5"/>
    <w:rsid w:val="00C278B5"/>
    <w:rsid w:val="00C3297F"/>
    <w:rsid w:val="00C35DE3"/>
    <w:rsid w:val="00C361FC"/>
    <w:rsid w:val="00C5053D"/>
    <w:rsid w:val="00C508AF"/>
    <w:rsid w:val="00C5103A"/>
    <w:rsid w:val="00C55BED"/>
    <w:rsid w:val="00C61173"/>
    <w:rsid w:val="00C624DE"/>
    <w:rsid w:val="00C63C13"/>
    <w:rsid w:val="00C65C94"/>
    <w:rsid w:val="00C70193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A0590"/>
    <w:rsid w:val="00CA4BC7"/>
    <w:rsid w:val="00CB10E6"/>
    <w:rsid w:val="00CB1BE6"/>
    <w:rsid w:val="00CB4ED7"/>
    <w:rsid w:val="00CB4F58"/>
    <w:rsid w:val="00CB5862"/>
    <w:rsid w:val="00CB7A95"/>
    <w:rsid w:val="00CC007E"/>
    <w:rsid w:val="00CD0425"/>
    <w:rsid w:val="00CD23D5"/>
    <w:rsid w:val="00CD26F7"/>
    <w:rsid w:val="00CD313F"/>
    <w:rsid w:val="00CD359B"/>
    <w:rsid w:val="00CD3B43"/>
    <w:rsid w:val="00CE7DA8"/>
    <w:rsid w:val="00D01FE9"/>
    <w:rsid w:val="00D0389A"/>
    <w:rsid w:val="00D0392D"/>
    <w:rsid w:val="00D050E1"/>
    <w:rsid w:val="00D10DAD"/>
    <w:rsid w:val="00D125D6"/>
    <w:rsid w:val="00D15955"/>
    <w:rsid w:val="00D159EC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514D0"/>
    <w:rsid w:val="00D57BB3"/>
    <w:rsid w:val="00D620A4"/>
    <w:rsid w:val="00D62666"/>
    <w:rsid w:val="00D72F64"/>
    <w:rsid w:val="00D90E8D"/>
    <w:rsid w:val="00D940A8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D4556"/>
    <w:rsid w:val="00DE3A00"/>
    <w:rsid w:val="00DE4393"/>
    <w:rsid w:val="00DF204A"/>
    <w:rsid w:val="00DF340F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5535"/>
    <w:rsid w:val="00E40632"/>
    <w:rsid w:val="00E40B94"/>
    <w:rsid w:val="00E419AE"/>
    <w:rsid w:val="00E527C9"/>
    <w:rsid w:val="00E5361C"/>
    <w:rsid w:val="00E53C42"/>
    <w:rsid w:val="00E558B7"/>
    <w:rsid w:val="00E56E5B"/>
    <w:rsid w:val="00E63D6C"/>
    <w:rsid w:val="00E63FC0"/>
    <w:rsid w:val="00E668EF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260"/>
    <w:rsid w:val="00F31D26"/>
    <w:rsid w:val="00F36A5A"/>
    <w:rsid w:val="00F4193A"/>
    <w:rsid w:val="00F42ABD"/>
    <w:rsid w:val="00F43E19"/>
    <w:rsid w:val="00F43F9D"/>
    <w:rsid w:val="00F44030"/>
    <w:rsid w:val="00F46EFD"/>
    <w:rsid w:val="00F542BC"/>
    <w:rsid w:val="00F5484D"/>
    <w:rsid w:val="00F574A1"/>
    <w:rsid w:val="00F6029C"/>
    <w:rsid w:val="00F62703"/>
    <w:rsid w:val="00F70A0D"/>
    <w:rsid w:val="00F71085"/>
    <w:rsid w:val="00F7521B"/>
    <w:rsid w:val="00F758C6"/>
    <w:rsid w:val="00F76478"/>
    <w:rsid w:val="00F768ED"/>
    <w:rsid w:val="00F7706A"/>
    <w:rsid w:val="00F770F1"/>
    <w:rsid w:val="00F776CE"/>
    <w:rsid w:val="00F84C43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C07B2"/>
    <w:rsid w:val="00FC0BF1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F80A3A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F3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C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hong@eduhk.h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sosVvy1ZVzCkF4b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C5EC-8452-49CF-8641-030D2C00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1527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3</cp:revision>
  <cp:lastPrinted>2019-05-10T04:27:00Z</cp:lastPrinted>
  <dcterms:created xsi:type="dcterms:W3CDTF">2021-06-18T02:28:00Z</dcterms:created>
  <dcterms:modified xsi:type="dcterms:W3CDTF">2021-06-18T02:29:00Z</dcterms:modified>
</cp:coreProperties>
</file>